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A209" w14:textId="77777777" w:rsidR="00D0137E" w:rsidRPr="00D0137E" w:rsidRDefault="00D0137E" w:rsidP="00D0137E">
      <w:pPr>
        <w:rPr>
          <w:rFonts w:ascii="Century Gothic" w:hAnsi="Century Gothic"/>
        </w:rPr>
      </w:pPr>
      <w:r w:rsidRPr="00D0137E">
        <w:rPr>
          <w:rFonts w:ascii="Century Gothic" w:hAnsi="Century Gothic"/>
        </w:rPr>
        <w:t xml:space="preserve">Hello, my name is Mary </w:t>
      </w:r>
      <w:proofErr w:type="gramStart"/>
      <w:r w:rsidRPr="00D0137E">
        <w:rPr>
          <w:rFonts w:ascii="Century Gothic" w:hAnsi="Century Gothic"/>
        </w:rPr>
        <w:t>Phillips</w:t>
      </w:r>
      <w:proofErr w:type="gramEnd"/>
      <w:r w:rsidRPr="00D0137E">
        <w:rPr>
          <w:rFonts w:ascii="Century Gothic" w:hAnsi="Century Gothic"/>
        </w:rPr>
        <w:t xml:space="preserve"> and I am running as a candidate for Ayre and Michael in this year's General Election. </w:t>
      </w:r>
    </w:p>
    <w:p w14:paraId="092544D0" w14:textId="77777777" w:rsidR="00D0137E" w:rsidRPr="00D0137E" w:rsidRDefault="00D0137E" w:rsidP="00D0137E">
      <w:pPr>
        <w:rPr>
          <w:rFonts w:ascii="Century Gothic" w:hAnsi="Century Gothic"/>
        </w:rPr>
      </w:pPr>
      <w:r w:rsidRPr="00D0137E">
        <w:rPr>
          <w:rFonts w:ascii="Century Gothic" w:hAnsi="Century Gothic"/>
        </w:rPr>
        <w:t xml:space="preserve">I am married to </w:t>
      </w:r>
      <w:proofErr w:type="gramStart"/>
      <w:r w:rsidRPr="00D0137E">
        <w:rPr>
          <w:rFonts w:ascii="Century Gothic" w:hAnsi="Century Gothic"/>
        </w:rPr>
        <w:t>Martin</w:t>
      </w:r>
      <w:proofErr w:type="gramEnd"/>
      <w:r w:rsidRPr="00D0137E">
        <w:rPr>
          <w:rFonts w:ascii="Century Gothic" w:hAnsi="Century Gothic"/>
        </w:rPr>
        <w:t xml:space="preserve"> and I have three children, Drew, Corey and Kenzie. </w:t>
      </w:r>
    </w:p>
    <w:p w14:paraId="2490161E" w14:textId="77777777" w:rsidR="00D0137E" w:rsidRPr="00D0137E" w:rsidRDefault="00D0137E" w:rsidP="00D0137E">
      <w:pPr>
        <w:rPr>
          <w:rFonts w:ascii="Century Gothic" w:hAnsi="Century Gothic"/>
        </w:rPr>
      </w:pPr>
      <w:r w:rsidRPr="00D0137E">
        <w:rPr>
          <w:rFonts w:ascii="Century Gothic" w:hAnsi="Century Gothic"/>
        </w:rPr>
        <w:t>Born and raised here on the Isle of Man means my commitment to the Island runs deep.</w:t>
      </w:r>
    </w:p>
    <w:p w14:paraId="026F00A6" w14:textId="77777777" w:rsidR="00D0137E" w:rsidRPr="00D0137E" w:rsidRDefault="00D0137E" w:rsidP="00D0137E">
      <w:pPr>
        <w:rPr>
          <w:rFonts w:ascii="Century Gothic" w:hAnsi="Century Gothic"/>
        </w:rPr>
      </w:pPr>
      <w:r w:rsidRPr="00D0137E">
        <w:rPr>
          <w:rFonts w:ascii="Century Gothic" w:hAnsi="Century Gothic"/>
        </w:rPr>
        <w:t xml:space="preserve">My life has been rooted in public service from the age of 17, serving nearly two decades with the Isle of Man Fire and Rescue Service before dedicating myself to caring for my family and supporting our local schools and parishes. </w:t>
      </w:r>
    </w:p>
    <w:p w14:paraId="695C9F39" w14:textId="77777777" w:rsidR="00D0137E" w:rsidRPr="00D0137E" w:rsidRDefault="00D0137E" w:rsidP="00D0137E">
      <w:pPr>
        <w:rPr>
          <w:rFonts w:ascii="Century Gothic" w:hAnsi="Century Gothic"/>
        </w:rPr>
      </w:pPr>
      <w:r w:rsidRPr="00D0137E">
        <w:rPr>
          <w:rFonts w:ascii="Century Gothic" w:hAnsi="Century Gothic"/>
        </w:rPr>
        <w:t xml:space="preserve">My experience is not theoretical, it is lived. </w:t>
      </w:r>
    </w:p>
    <w:p w14:paraId="7A976BFD" w14:textId="77777777" w:rsidR="00D0137E" w:rsidRPr="00D0137E" w:rsidRDefault="00D0137E" w:rsidP="00D0137E">
      <w:pPr>
        <w:rPr>
          <w:rFonts w:ascii="Century Gothic" w:hAnsi="Century Gothic"/>
        </w:rPr>
      </w:pPr>
      <w:r w:rsidRPr="00D0137E">
        <w:rPr>
          <w:rFonts w:ascii="Century Gothic" w:hAnsi="Century Gothic"/>
        </w:rPr>
        <w:t xml:space="preserve">I work at the heart of my community as a </w:t>
      </w:r>
      <w:proofErr w:type="spellStart"/>
      <w:r w:rsidRPr="00D0137E">
        <w:rPr>
          <w:rFonts w:ascii="Century Gothic" w:hAnsi="Century Gothic"/>
        </w:rPr>
        <w:t>Lezayre</w:t>
      </w:r>
      <w:proofErr w:type="spellEnd"/>
      <w:r w:rsidRPr="00D0137E">
        <w:rPr>
          <w:rFonts w:ascii="Century Gothic" w:hAnsi="Century Gothic"/>
        </w:rPr>
        <w:t xml:space="preserve"> commissioner, a lollipop lady, school cook and a long-standing public servant, not to mention a mother, wife and friend. </w:t>
      </w:r>
    </w:p>
    <w:p w14:paraId="54181126" w14:textId="77777777" w:rsidR="00D0137E" w:rsidRPr="00D0137E" w:rsidRDefault="00D0137E" w:rsidP="00D0137E">
      <w:pPr>
        <w:rPr>
          <w:rFonts w:ascii="Century Gothic" w:hAnsi="Century Gothic"/>
        </w:rPr>
      </w:pPr>
      <w:r w:rsidRPr="00D0137E">
        <w:rPr>
          <w:rFonts w:ascii="Century Gothic" w:hAnsi="Century Gothic"/>
        </w:rPr>
        <w:t xml:space="preserve">I understand the strengths of our </w:t>
      </w:r>
      <w:proofErr w:type="gramStart"/>
      <w:r w:rsidRPr="00D0137E">
        <w:rPr>
          <w:rFonts w:ascii="Century Gothic" w:hAnsi="Century Gothic"/>
        </w:rPr>
        <w:t>Island</w:t>
      </w:r>
      <w:proofErr w:type="gramEnd"/>
      <w:r w:rsidRPr="00D0137E">
        <w:rPr>
          <w:rFonts w:ascii="Century Gothic" w:hAnsi="Century Gothic"/>
        </w:rPr>
        <w:t xml:space="preserve"> but I also understand where trust, accountability and representation have diminished. </w:t>
      </w:r>
    </w:p>
    <w:p w14:paraId="2B4CCB3F" w14:textId="77777777" w:rsidR="00D0137E" w:rsidRPr="00D0137E" w:rsidRDefault="00D0137E" w:rsidP="00D0137E">
      <w:pPr>
        <w:rPr>
          <w:rFonts w:ascii="Century Gothic" w:hAnsi="Century Gothic"/>
        </w:rPr>
      </w:pPr>
      <w:r w:rsidRPr="00D0137E">
        <w:rPr>
          <w:rFonts w:ascii="Century Gothic" w:hAnsi="Century Gothic"/>
        </w:rPr>
        <w:t>My perspective reflects the voices of families, farmers, local authorities and residents who want practical solutions and honest conversations about our future.</w:t>
      </w:r>
    </w:p>
    <w:p w14:paraId="7D79CDA1" w14:textId="77777777" w:rsidR="00D0137E" w:rsidRPr="00D0137E" w:rsidRDefault="00D0137E" w:rsidP="00D0137E">
      <w:pPr>
        <w:rPr>
          <w:rFonts w:ascii="Century Gothic" w:hAnsi="Century Gothic"/>
        </w:rPr>
      </w:pPr>
      <w:r w:rsidRPr="00D0137E">
        <w:rPr>
          <w:rFonts w:ascii="Century Gothic" w:hAnsi="Century Gothic"/>
        </w:rPr>
        <w:t xml:space="preserve">I have set out clear priorities, strengthening relationships, protecting essential services, improving support for our schools, enhancing services from infrastructure, addressing road safety issues and ensuring public money is managed responsibly. </w:t>
      </w:r>
    </w:p>
    <w:p w14:paraId="6041D752" w14:textId="77777777" w:rsidR="00D0137E" w:rsidRPr="00D0137E" w:rsidRDefault="00D0137E" w:rsidP="00D0137E">
      <w:pPr>
        <w:rPr>
          <w:rFonts w:ascii="Century Gothic" w:hAnsi="Century Gothic"/>
        </w:rPr>
      </w:pPr>
      <w:r w:rsidRPr="00D0137E">
        <w:rPr>
          <w:rFonts w:ascii="Century Gothic" w:hAnsi="Century Gothic"/>
        </w:rPr>
        <w:t xml:space="preserve">I bring a grounded understanding of rural life, education and community wellbeing. Shaped not by theory, but by decades of direct involvement. </w:t>
      </w:r>
    </w:p>
    <w:p w14:paraId="3D2D6DB7" w14:textId="77777777" w:rsidR="00D0137E" w:rsidRPr="00D0137E" w:rsidRDefault="00D0137E" w:rsidP="00D0137E">
      <w:pPr>
        <w:rPr>
          <w:rFonts w:ascii="Century Gothic" w:hAnsi="Century Gothic"/>
        </w:rPr>
      </w:pPr>
      <w:r w:rsidRPr="00D0137E">
        <w:rPr>
          <w:rFonts w:ascii="Century Gothic" w:hAnsi="Century Gothic"/>
        </w:rPr>
        <w:t xml:space="preserve">My message is simple: listen carefully, act responsibly and work constructively with others. </w:t>
      </w:r>
    </w:p>
    <w:p w14:paraId="56F78D55" w14:textId="77777777" w:rsidR="00D0137E" w:rsidRPr="00D0137E" w:rsidRDefault="00D0137E" w:rsidP="00D0137E">
      <w:pPr>
        <w:rPr>
          <w:rFonts w:ascii="Century Gothic" w:hAnsi="Century Gothic"/>
        </w:rPr>
      </w:pPr>
      <w:r w:rsidRPr="00D0137E">
        <w:rPr>
          <w:rFonts w:ascii="Century Gothic" w:hAnsi="Century Gothic"/>
        </w:rPr>
        <w:t xml:space="preserve">I believe representation should be accessible, transparent and rooted in real experience. </w:t>
      </w:r>
    </w:p>
    <w:p w14:paraId="3E99DF49" w14:textId="19CF9DC5" w:rsidR="00D0137E" w:rsidRPr="00D0137E" w:rsidRDefault="00D0137E" w:rsidP="00D0137E">
      <w:pPr>
        <w:rPr>
          <w:rFonts w:ascii="Century Gothic" w:hAnsi="Century Gothic"/>
        </w:rPr>
      </w:pPr>
      <w:r w:rsidRPr="00D0137E">
        <w:rPr>
          <w:rFonts w:ascii="Century Gothic" w:hAnsi="Century Gothic"/>
        </w:rPr>
        <w:t xml:space="preserve">I want to ensure that every resident in Ayre and Michael feels heard, represented and included in the decisions that shape our Island. </w:t>
      </w:r>
    </w:p>
    <w:p w14:paraId="6ED16E9E" w14:textId="77777777" w:rsidR="00D0137E" w:rsidRPr="00D0137E" w:rsidRDefault="00D0137E" w:rsidP="00D0137E">
      <w:pPr>
        <w:rPr>
          <w:rFonts w:ascii="Century Gothic" w:hAnsi="Century Gothic"/>
        </w:rPr>
      </w:pPr>
      <w:r w:rsidRPr="00D0137E">
        <w:rPr>
          <w:rFonts w:ascii="Century Gothic" w:hAnsi="Century Gothic"/>
        </w:rPr>
        <w:t xml:space="preserve">I don't have a degree in politics, but I do have a Heroes of Man Award for professional dedication and commitment to the community. </w:t>
      </w:r>
    </w:p>
    <w:p w14:paraId="05198692" w14:textId="738D9EE1" w:rsidR="004B421B" w:rsidRPr="00D0137E" w:rsidRDefault="00D0137E">
      <w:pPr>
        <w:rPr>
          <w:rFonts w:ascii="Century Gothic" w:hAnsi="Century Gothic"/>
        </w:rPr>
      </w:pPr>
      <w:r w:rsidRPr="00D0137E">
        <w:rPr>
          <w:rFonts w:ascii="Century Gothic" w:hAnsi="Century Gothic"/>
        </w:rPr>
        <w:t>Vote Mary Phillips, proudly Manx and fiercely forward.</w:t>
      </w:r>
    </w:p>
    <w:sectPr w:rsidR="004B421B" w:rsidRPr="00D01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7E"/>
    <w:rsid w:val="00254FC5"/>
    <w:rsid w:val="004B421B"/>
    <w:rsid w:val="005816FF"/>
    <w:rsid w:val="005B0C8D"/>
    <w:rsid w:val="00D01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65DC"/>
  <w15:chartTrackingRefBased/>
  <w15:docId w15:val="{2D35636B-8A9C-4D48-997C-0BBF095F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37E"/>
    <w:rPr>
      <w:rFonts w:eastAsiaTheme="majorEastAsia" w:cstheme="majorBidi"/>
      <w:color w:val="272727" w:themeColor="text1" w:themeTint="D8"/>
    </w:rPr>
  </w:style>
  <w:style w:type="paragraph" w:styleId="Title">
    <w:name w:val="Title"/>
    <w:basedOn w:val="Normal"/>
    <w:next w:val="Normal"/>
    <w:link w:val="TitleChar"/>
    <w:uiPriority w:val="10"/>
    <w:qFormat/>
    <w:rsid w:val="00D01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37E"/>
    <w:pPr>
      <w:spacing w:before="160"/>
      <w:jc w:val="center"/>
    </w:pPr>
    <w:rPr>
      <w:i/>
      <w:iCs/>
      <w:color w:val="404040" w:themeColor="text1" w:themeTint="BF"/>
    </w:rPr>
  </w:style>
  <w:style w:type="character" w:customStyle="1" w:styleId="QuoteChar">
    <w:name w:val="Quote Char"/>
    <w:basedOn w:val="DefaultParagraphFont"/>
    <w:link w:val="Quote"/>
    <w:uiPriority w:val="29"/>
    <w:rsid w:val="00D0137E"/>
    <w:rPr>
      <w:i/>
      <w:iCs/>
      <w:color w:val="404040" w:themeColor="text1" w:themeTint="BF"/>
    </w:rPr>
  </w:style>
  <w:style w:type="paragraph" w:styleId="ListParagraph">
    <w:name w:val="List Paragraph"/>
    <w:basedOn w:val="Normal"/>
    <w:uiPriority w:val="34"/>
    <w:qFormat/>
    <w:rsid w:val="00D0137E"/>
    <w:pPr>
      <w:ind w:left="720"/>
      <w:contextualSpacing/>
    </w:pPr>
  </w:style>
  <w:style w:type="character" w:styleId="IntenseEmphasis">
    <w:name w:val="Intense Emphasis"/>
    <w:basedOn w:val="DefaultParagraphFont"/>
    <w:uiPriority w:val="21"/>
    <w:qFormat/>
    <w:rsid w:val="00D0137E"/>
    <w:rPr>
      <w:i/>
      <w:iCs/>
      <w:color w:val="0F4761" w:themeColor="accent1" w:themeShade="BF"/>
    </w:rPr>
  </w:style>
  <w:style w:type="paragraph" w:styleId="IntenseQuote">
    <w:name w:val="Intense Quote"/>
    <w:basedOn w:val="Normal"/>
    <w:next w:val="Normal"/>
    <w:link w:val="IntenseQuoteChar"/>
    <w:uiPriority w:val="30"/>
    <w:qFormat/>
    <w:rsid w:val="00D01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37E"/>
    <w:rPr>
      <w:i/>
      <w:iCs/>
      <w:color w:val="0F4761" w:themeColor="accent1" w:themeShade="BF"/>
    </w:rPr>
  </w:style>
  <w:style w:type="character" w:styleId="IntenseReference">
    <w:name w:val="Intense Reference"/>
    <w:basedOn w:val="DefaultParagraphFont"/>
    <w:uiPriority w:val="32"/>
    <w:qFormat/>
    <w:rsid w:val="00D0137E"/>
    <w:rPr>
      <w:b/>
      <w:bCs/>
      <w:smallCaps/>
      <w:color w:val="0F4761" w:themeColor="accent1" w:themeShade="BF"/>
      <w:spacing w:val="5"/>
    </w:rPr>
  </w:style>
  <w:style w:type="character" w:styleId="Hyperlink">
    <w:name w:val="Hyperlink"/>
    <w:basedOn w:val="DefaultParagraphFont"/>
    <w:uiPriority w:val="99"/>
    <w:unhideWhenUsed/>
    <w:rsid w:val="00D0137E"/>
    <w:rPr>
      <w:color w:val="467886" w:themeColor="hyperlink"/>
      <w:u w:val="single"/>
    </w:rPr>
  </w:style>
  <w:style w:type="character" w:styleId="UnresolvedMention">
    <w:name w:val="Unresolved Mention"/>
    <w:basedOn w:val="DefaultParagraphFont"/>
    <w:uiPriority w:val="99"/>
    <w:semiHidden/>
    <w:unhideWhenUsed/>
    <w:rsid w:val="00D0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my name is Mary Phillips and I am running as a candidate for Ayr and Michael in this year's general election.","language":"en","start":0.11,"end":6.43,"speakerId":0},{"text":"I am married to Martin and I have three children, Drew, Corey and Kenzie.","language":"en","start":6.989999999999999,"end":10.75,"speakerId":0},{"text":"Born and raised here on the Isle of Man means my commitment to the island runs deep.","language":"en","start":11.549999999999999,"end":15.549999999999999,"speakerId":0},{"text":"My life has been rooted in public service from the age of 17, serving nearly two decades with the Isle of Man Fire and Rescue Service before dedicating myself to caring for my family and supporting our local schools and parishes.","language":"en","start":16.189999999999998,"end":29.549999999999997,"speakerId":0},{"text":"My experience is not theoretical, it is lived.","language":"en","start":30.11,"end":32.83,"speakerId":0},{"text":"I work at the heart of my community as a laser commissioner, a lollipop lady, school cook and a long-standing public servant, not to mention a mother, wife and friend.","language":"en","start":33.39,"end":44.83,"speakerId":0},{"text":"I understand the strengths of our island but I also understand where trust, accountability and representation have diminished.","language":"en","start":45.55,"end":52.669999999999995,"speakerId":0},{"text":"My perspective reflects the voices of families, farmers, local authorities and residents who want practical solutions and honest conversations about our future.","language":"en","start":52.989999999999995,"end":61.949999999999996,"speakerId":0},{"text":"I have set out clear priorities, strengthening relationships, protecting essential services, improving support for our schools, enhancing services from infrastructure, addressing road safety issues and ensuring public money is managed responsibly.","language":"en","start":62.91,"end":77.07,"speakerId":0},{"text":"I bring a grounded understanding of rural life, education and community wellbeing.","language":"en","start":77.78999999999999,"end":82.10999999999999,"speakerId":0},{"text":"Shaped not by theory, but by decades of direct involvement.","language":"en","start":83.07,"end":86.63,"speakerId":0},{"text":"My message is simple.","language":"en","start":87.47,"end":88.59,"speakerId":0},{"text":"Listen carefully, act responsibly and work constructively with others.","language":"en","start":88.67,"end":92.43,"speakerId":0},{"text":"I believe representation should be accessible, transparent and rooted in real experience.","language":"en","start":93.14999999999999,"end":98.02999999999999,"speakerId":0},{"text":"I want to ensure that every resident in Ayr and Michael feels heard, represented and included in the decisions that shape our island.","language":"en","start":98.35,"end":105.55,"speakerId":0},{"text":"I don't have a degree in politics, but I do have a Heroes of Man Award for professional dedication and commitment to the community.","language":"en","start":106.03,"end":112.67,"speakerId":0},{"text":"Vote Mary Phillips, proudly Manx and fiercely forward.","language":"en","start":113.14999999999999,"end":116.58999999999999,"speakerId":0}],"speakerNames":[null]},"audioOneDriveItem":{"driveId":"b!WK1VZvHd7kWXSMSD06cv7-0_Ly5Di4NJrbO-RXYP-T7tljZ5EU6YSK0GoMIXv3E9","itemId":"01GH4QURAVSBQYWRMNTJB2YFSIWA7O5C7R"}}}</storedTranscription>
</file>

<file path=customXml/itemProps1.xml><?xml version="1.0" encoding="utf-8"?>
<ds:datastoreItem xmlns:ds="http://schemas.openxmlformats.org/officeDocument/2006/customXml" ds:itemID="{ED2720D8-6088-4D5E-A705-8822305D0C9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1</cp:revision>
  <dcterms:created xsi:type="dcterms:W3CDTF">2026-07-24T14:59:00Z</dcterms:created>
  <dcterms:modified xsi:type="dcterms:W3CDTF">2026-07-24T15:02:00Z</dcterms:modified>
</cp:coreProperties>
</file>