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30B2" w14:textId="77777777" w:rsidR="00CA7743" w:rsidRPr="00CA7743" w:rsidRDefault="00CA7743" w:rsidP="00CA7743">
      <w:pPr>
        <w:rPr>
          <w:rFonts w:ascii="Century Gothic" w:hAnsi="Century Gothic"/>
        </w:rPr>
      </w:pPr>
      <w:r w:rsidRPr="00CA7743">
        <w:rPr>
          <w:rFonts w:ascii="Century Gothic" w:hAnsi="Century Gothic"/>
        </w:rPr>
        <w:t xml:space="preserve">Hi, I'm Paul Wetherall. I'm Vice Chair of Belaff Parish Commissioners and Chair of Liberal Vannin, standing again as your Liberal Vannin candidate for MHK in Ayre and Michael. </w:t>
      </w:r>
    </w:p>
    <w:p w14:paraId="17DD4DFB" w14:textId="77777777" w:rsidR="00CA7743" w:rsidRPr="00CA7743" w:rsidRDefault="00CA7743" w:rsidP="00CA7743">
      <w:pPr>
        <w:rPr>
          <w:rFonts w:ascii="Century Gothic" w:hAnsi="Century Gothic"/>
        </w:rPr>
      </w:pPr>
      <w:r w:rsidRPr="00CA7743">
        <w:rPr>
          <w:rFonts w:ascii="Century Gothic" w:hAnsi="Century Gothic"/>
        </w:rPr>
        <w:t>Back in 2021, Ayre and Michael voters elected Alf Cannan and Tim Johnston as their MHKs. But we still don't have enough affordable housing to buy or rent. The meat plant is still not fit for purpose. The Department of Infrastructure management is still failing to deliver projects on time and within budgets, and the Department for Enterprise is anything but.</w:t>
      </w:r>
    </w:p>
    <w:p w14:paraId="04B4BA5A" w14:textId="77777777" w:rsidR="00CA7743" w:rsidRPr="00CA7743" w:rsidRDefault="00CA7743" w:rsidP="00CA7743">
      <w:pPr>
        <w:rPr>
          <w:rFonts w:ascii="Century Gothic" w:hAnsi="Century Gothic"/>
        </w:rPr>
      </w:pPr>
      <w:r w:rsidRPr="00CA7743">
        <w:rPr>
          <w:rFonts w:ascii="Century Gothic" w:hAnsi="Century Gothic"/>
        </w:rPr>
        <w:t xml:space="preserve">I believe that I can help make a difference to the way our Island is governed. If elected, my priorities will include supporting a funding package of £100 million over the next five years to build more social housing, reforming residential social care by providing care for free for all those in clinical need, investing in people by supporting apprenticeships, helping business develop and expand, and setting the minimum wage equal to the Manx living wage. </w:t>
      </w:r>
    </w:p>
    <w:p w14:paraId="3E0B4B58" w14:textId="77777777" w:rsidR="00CA7743" w:rsidRPr="00CA7743" w:rsidRDefault="00CA7743" w:rsidP="00CA7743">
      <w:pPr>
        <w:rPr>
          <w:rFonts w:ascii="Century Gothic" w:hAnsi="Century Gothic"/>
        </w:rPr>
      </w:pPr>
      <w:r w:rsidRPr="00CA7743">
        <w:rPr>
          <w:rFonts w:ascii="Century Gothic" w:hAnsi="Century Gothic"/>
        </w:rPr>
        <w:t xml:space="preserve">Food security, helping our farmers and fishers to market their Manx produce in a changing world. Prioritising the purchase of Manx produced food by government departments and agencies. Making the meat plant more responsive to the needs of farmers and consumers. </w:t>
      </w:r>
    </w:p>
    <w:p w14:paraId="52034C94" w14:textId="77777777" w:rsidR="00CA7743" w:rsidRPr="00CA7743" w:rsidRDefault="00CA7743" w:rsidP="00CA7743">
      <w:pPr>
        <w:rPr>
          <w:rFonts w:ascii="Century Gothic" w:hAnsi="Century Gothic"/>
        </w:rPr>
      </w:pPr>
      <w:r w:rsidRPr="00CA7743">
        <w:rPr>
          <w:rFonts w:ascii="Century Gothic" w:hAnsi="Century Gothic"/>
        </w:rPr>
        <w:t xml:space="preserve">And lastly, government reform. Publishing public contracts to help make governments more open and accountable. Reviewing our local authorities and reviewing the Legislative Council. </w:t>
      </w:r>
    </w:p>
    <w:p w14:paraId="33C22A27" w14:textId="77777777" w:rsidR="00CA7743" w:rsidRPr="00CA7743" w:rsidRDefault="00CA7743" w:rsidP="00CA7743">
      <w:pPr>
        <w:rPr>
          <w:rFonts w:ascii="Century Gothic" w:hAnsi="Century Gothic"/>
        </w:rPr>
      </w:pPr>
      <w:r w:rsidRPr="00CA7743">
        <w:rPr>
          <w:rFonts w:ascii="Century Gothic" w:hAnsi="Century Gothic"/>
        </w:rPr>
        <w:t>This September I am asking for your vote to help achieve these aims. I want to see action, not another five years of indecision and dithering.</w:t>
      </w:r>
    </w:p>
    <w:p w14:paraId="01C8CA18" w14:textId="77777777" w:rsidR="00CA7743" w:rsidRPr="00CA7743" w:rsidRDefault="00CA7743" w:rsidP="00CA7743">
      <w:pPr>
        <w:rPr>
          <w:rFonts w:ascii="Century Gothic" w:hAnsi="Century Gothic"/>
        </w:rPr>
      </w:pPr>
      <w:r w:rsidRPr="00CA7743">
        <w:rPr>
          <w:rFonts w:ascii="Century Gothic" w:hAnsi="Century Gothic"/>
        </w:rPr>
        <w:t xml:space="preserve">I'd love to hear your views. please contact me at paul.weatherall@manks.net or on 479436. </w:t>
      </w:r>
    </w:p>
    <w:p w14:paraId="02F38DF5" w14:textId="3856B287" w:rsidR="004B421B" w:rsidRPr="00CA7743" w:rsidRDefault="00CA7743" w:rsidP="006E0417">
      <w:pPr>
        <w:rPr>
          <w:rFonts w:ascii="Century Gothic" w:hAnsi="Century Gothic"/>
        </w:rPr>
      </w:pPr>
      <w:r w:rsidRPr="00CA7743">
        <w:rPr>
          <w:rFonts w:ascii="Century Gothic" w:hAnsi="Century Gothic"/>
        </w:rPr>
        <w:t>Together we can make a difference.</w:t>
      </w:r>
    </w:p>
    <w:sectPr w:rsidR="004B421B" w:rsidRPr="00CA7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67"/>
    <w:rsid w:val="00254FC5"/>
    <w:rsid w:val="00311F55"/>
    <w:rsid w:val="00424967"/>
    <w:rsid w:val="004B421B"/>
    <w:rsid w:val="005816FF"/>
    <w:rsid w:val="006E0417"/>
    <w:rsid w:val="00CA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BA00"/>
  <w15:chartTrackingRefBased/>
  <w15:docId w15:val="{1F402A9C-7C77-4BA5-8D9A-14922B82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967"/>
    <w:rPr>
      <w:rFonts w:eastAsiaTheme="majorEastAsia" w:cstheme="majorBidi"/>
      <w:color w:val="272727" w:themeColor="text1" w:themeTint="D8"/>
    </w:rPr>
  </w:style>
  <w:style w:type="paragraph" w:styleId="Title">
    <w:name w:val="Title"/>
    <w:basedOn w:val="Normal"/>
    <w:next w:val="Normal"/>
    <w:link w:val="TitleChar"/>
    <w:uiPriority w:val="10"/>
    <w:qFormat/>
    <w:rsid w:val="00424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967"/>
    <w:pPr>
      <w:spacing w:before="160"/>
      <w:jc w:val="center"/>
    </w:pPr>
    <w:rPr>
      <w:i/>
      <w:iCs/>
      <w:color w:val="404040" w:themeColor="text1" w:themeTint="BF"/>
    </w:rPr>
  </w:style>
  <w:style w:type="character" w:customStyle="1" w:styleId="QuoteChar">
    <w:name w:val="Quote Char"/>
    <w:basedOn w:val="DefaultParagraphFont"/>
    <w:link w:val="Quote"/>
    <w:uiPriority w:val="29"/>
    <w:rsid w:val="00424967"/>
    <w:rPr>
      <w:i/>
      <w:iCs/>
      <w:color w:val="404040" w:themeColor="text1" w:themeTint="BF"/>
    </w:rPr>
  </w:style>
  <w:style w:type="paragraph" w:styleId="ListParagraph">
    <w:name w:val="List Paragraph"/>
    <w:basedOn w:val="Normal"/>
    <w:uiPriority w:val="34"/>
    <w:qFormat/>
    <w:rsid w:val="00424967"/>
    <w:pPr>
      <w:ind w:left="720"/>
      <w:contextualSpacing/>
    </w:pPr>
  </w:style>
  <w:style w:type="character" w:styleId="IntenseEmphasis">
    <w:name w:val="Intense Emphasis"/>
    <w:basedOn w:val="DefaultParagraphFont"/>
    <w:uiPriority w:val="21"/>
    <w:qFormat/>
    <w:rsid w:val="00424967"/>
    <w:rPr>
      <w:i/>
      <w:iCs/>
      <w:color w:val="0F4761" w:themeColor="accent1" w:themeShade="BF"/>
    </w:rPr>
  </w:style>
  <w:style w:type="paragraph" w:styleId="IntenseQuote">
    <w:name w:val="Intense Quote"/>
    <w:basedOn w:val="Normal"/>
    <w:next w:val="Normal"/>
    <w:link w:val="IntenseQuoteChar"/>
    <w:uiPriority w:val="30"/>
    <w:qFormat/>
    <w:rsid w:val="00424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967"/>
    <w:rPr>
      <w:i/>
      <w:iCs/>
      <w:color w:val="0F4761" w:themeColor="accent1" w:themeShade="BF"/>
    </w:rPr>
  </w:style>
  <w:style w:type="character" w:styleId="IntenseReference">
    <w:name w:val="Intense Reference"/>
    <w:basedOn w:val="DefaultParagraphFont"/>
    <w:uiPriority w:val="32"/>
    <w:qFormat/>
    <w:rsid w:val="00424967"/>
    <w:rPr>
      <w:b/>
      <w:bCs/>
      <w:smallCaps/>
      <w:color w:val="0F4761" w:themeColor="accent1" w:themeShade="BF"/>
      <w:spacing w:val="5"/>
    </w:rPr>
  </w:style>
  <w:style w:type="character" w:styleId="Hyperlink">
    <w:name w:val="Hyperlink"/>
    <w:basedOn w:val="DefaultParagraphFont"/>
    <w:uiPriority w:val="99"/>
    <w:unhideWhenUsed/>
    <w:rsid w:val="006E0417"/>
    <w:rPr>
      <w:color w:val="467886" w:themeColor="hyperlink"/>
      <w:u w:val="single"/>
    </w:rPr>
  </w:style>
  <w:style w:type="character" w:styleId="UnresolvedMention">
    <w:name w:val="Unresolved Mention"/>
    <w:basedOn w:val="DefaultParagraphFont"/>
    <w:uiPriority w:val="99"/>
    <w:semiHidden/>
    <w:unhideWhenUsed/>
    <w:rsid w:val="006E0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{"storageType":"DocumentXmlStorage","descriptor":{"transcription":{"transcriptSegments":[{"text":"Hi, I'm Paul Wetherall.","language":"en","start":0.11,"end":1.27,"speakerId":0},{"text":"I'm Vice Chair of Belaff Parish Commissioners and Chair of Liberal Vannin, standing again as your Liberal Vannin candidate for MHK in Aaron Michael.","language":"en","start":1.27,"end":10.11,"speakerId":0},{"text":"Back in 2021, Aaron Michael voters elected Alf Cannon and Tim Johnson as their MHKs.","language":"en","start":11.15,"end":17.23,"speakerId":0},{"text":"But we still don't have enough affordable housing to buy or rent.","language":"en","start":17.59,"end":21.47,"speakerId":0},{"text":"The meat plant is still not fit for purpose.","language":"en","start":21.95,"end":24.99,"speakerId":0},{"text":"The Department of Infrastructure Management is still failing to deliver projects on time and within budgets, and the Department for Enterprise is anything but.","language":"en","start":25.47,"end":34.51,"speakerId":0},{"text":"I believe that I can help make a difference to the way our island is governed.","language":"en","start":35.23,"end":38.91,"speakerId":0},{"text":"If elected, my priorities will include supporting a funding package of 100 million over the next five years to build more social housing, reforming residential social care by providing care for free for all those in clinical need,","language":"en","start":39.309999999999995,"end":54.42999999999999,"speakerId":0},{"text":"Investing in people by supporting apprenticeships, helping business develop and expand, and setting the minimum wage equal to the Manx living wage.","language":"en","start":55.309999999999995,"end":64.42999999999999,"speakerId":0},{"text":"Food security, helping our farmers and fishers to market their Manx produce in a changing world.","language":"en","start":65.39,"end":71.55,"speakerId":0},{"text":"Prioritising the purchase of Manx produced food by government departments and agencies.","language":"en","start":72.27,"end":77.71,"speakerId":0},{"text":"Making the meat plant more responsive to the needs of farmers and consumers.","language":"en","start":78.50999999999999,"end":82.82999999999998,"speakerId":0},{"text":"And lastly, government reform.","language":"en","start":83.63,"end":85.55,"speakerId":0},{"text":"Publishing public contracts to help make governments more open and accountable.","language":"en","start":86.58999999999999,"end":91.38999999999999,"speakerId":0},{"text":"Reviewing our local authorities and reviewing the Legislative Council.","language":"en","start":92.11,"end":96.59,"speakerId":0},{"text":"This September I am asking for your vote to help achieve these aims.","language":"en","start":98.03,"end":102.43,"speakerId":0},{"text":"I want to see action, not another five years of indecision and dithering.","language":"en","start":102.50999999999999,"end":106.35,"speakerId":0},{"text":"I'd love to hear your views.","language":"en","start":106.91,"end":108.75,"speakerId":0},{"text":"please contact me at paul.weatherall@manks.net or on 479-436.","language":"en","start":109.22999999999999,"end":115.30999999999999,"speakerId":0},{"text":"Together we can make a difference.","language":"en","start":115.78999999999999,"end":118.02999999999999,"speakerId":0}],"speakerNames":[null]},"audioOneDriveItem":{"driveId":"b!WK1VZvHd7kWXSMSD06cv7-0_Ly5Di4NJrbO-RXYP-T7tljZ5EU6YSK0GoMIXv3E9","itemId":"01GH4QURH35DO422A72FE2SU4AIHZEMCDD"}}}</storedTranscription>
</file>

<file path=customXml/itemProps1.xml><?xml version="1.0" encoding="utf-8"?>
<ds:datastoreItem xmlns:ds="http://schemas.openxmlformats.org/officeDocument/2006/customXml" ds:itemID="{B46390EF-E90E-47C8-A702-BE63DD0F106F}">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1</cp:revision>
  <dcterms:created xsi:type="dcterms:W3CDTF">2026-06-10T09:05:00Z</dcterms:created>
  <dcterms:modified xsi:type="dcterms:W3CDTF">2026-06-12T14:07:00Z</dcterms:modified>
</cp:coreProperties>
</file>