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54275" cy="204988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275" cy="2049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week Dublin’s Q102 visited Moontour Kayak, a Dun Laoghaire harbour based group that helps keep their surrounding coasts waste free.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is Moontour Kayak?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They originally started as a Dublin Gaeltacht Experience.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 well as being a watersport adventure group, they put a huge emphasis on maintaining biodiversity at Dun Laoghaire Harbour.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 they do?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Moontour Kayak do regular cleans of the harbour on their kayaks.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From old fishing equipment, to blown in plastic from nearby bins, they clean and recover it all.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Check out the website below for more information on all the sustainable things to do on the grounds below.</w:t>
      </w:r>
    </w:p>
    <w:p w:rsidR="00000000" w:rsidDel="00000000" w:rsidP="00000000" w:rsidRDefault="00000000" w:rsidRPr="00000000" w14:paraId="0000000C">
      <w:pPr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Moontour Kayak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Dun Laoghaire Harbour climate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1533525</wp:posOffset>
            </wp:positionH>
            <wp:positionV relativeFrom="paragraph">
              <wp:posOffset>295392</wp:posOffset>
            </wp:positionV>
            <wp:extent cx="2833688" cy="1292741"/>
            <wp:effectExtent b="0" l="0" r="0" t="0"/>
            <wp:wrapSquare wrapText="bothSides" distB="114300" distT="114300" distL="114300" distR="11430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292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basedOn w:val="DefaultParagraphFont"/>
    <w:uiPriority w:val="99"/>
    <w:unhideWhenUsed w:val="1"/>
    <w:rsid w:val="00F935A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935A4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s://dlharbour.ie/projects/masterplan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s://moontour.ie/?service=kayak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lETrROHir+jqsfz4jjCg+sEo1dQ==">CgMxLjA4AHIhMVI5MlBTM21qUFRHYWJ0OGJidGE1bFBDVnZMZGpkLXQ1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2023-05-26T12:00:00Z</dcterms:created>
  <dc:creator>Nessa McGann</dc:creator>
</cp:coreProperties>
</file>