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942D" w14:textId="33B45AD0" w:rsidR="00F935A4" w:rsidRDefault="006602DB" w:rsidP="006602DB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5C0B" w14:textId="58A125EC" w:rsidR="00F86C00" w:rsidRPr="00205330" w:rsidRDefault="0043022F" w:rsidP="00580D01">
      <w:pPr>
        <w:rPr>
          <w:rFonts w:cstheme="minorHAnsi"/>
          <w:sz w:val="22"/>
          <w:szCs w:val="22"/>
        </w:rPr>
      </w:pPr>
      <w:r w:rsidRPr="003A0C38">
        <w:rPr>
          <w:rFonts w:cstheme="minorHAnsi"/>
          <w:sz w:val="22"/>
          <w:szCs w:val="22"/>
        </w:rPr>
        <w:t xml:space="preserve">This week Ireland’s Classic Hits Radio </w:t>
      </w:r>
      <w:r w:rsidR="00D6582B">
        <w:rPr>
          <w:rFonts w:cstheme="minorHAnsi"/>
          <w:sz w:val="22"/>
          <w:szCs w:val="22"/>
        </w:rPr>
        <w:t xml:space="preserve">is </w:t>
      </w:r>
      <w:r w:rsidR="00F86C00">
        <w:rPr>
          <w:rFonts w:cstheme="minorHAnsi"/>
          <w:sz w:val="22"/>
          <w:szCs w:val="22"/>
        </w:rPr>
        <w:t>the unique ecological karst landscape of South Roscommon</w:t>
      </w:r>
      <w:r w:rsidR="00580D01">
        <w:rPr>
          <w:rFonts w:cstheme="minorHAnsi"/>
          <w:sz w:val="22"/>
          <w:szCs w:val="22"/>
        </w:rPr>
        <w:t>.</w:t>
      </w:r>
    </w:p>
    <w:p w14:paraId="39822C4D" w14:textId="77777777" w:rsidR="00A62F5F" w:rsidRDefault="00A62F5F" w:rsidP="00580D0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8132EDD" w14:textId="77777777" w:rsidR="00580D01" w:rsidRPr="00205330" w:rsidRDefault="00F23A1E" w:rsidP="00580D0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205330">
        <w:rPr>
          <w:rFonts w:cstheme="minorHAnsi"/>
          <w:b/>
          <w:bCs/>
          <w:color w:val="000000" w:themeColor="text1"/>
          <w:sz w:val="22"/>
          <w:szCs w:val="22"/>
        </w:rPr>
        <w:t>Did you know…</w:t>
      </w:r>
      <w:proofErr w:type="gramStart"/>
      <w:r w:rsidRPr="00205330">
        <w:rPr>
          <w:rFonts w:cstheme="minorHAnsi"/>
          <w:b/>
          <w:bCs/>
          <w:color w:val="000000" w:themeColor="text1"/>
          <w:sz w:val="22"/>
          <w:szCs w:val="22"/>
        </w:rPr>
        <w:t>.</w:t>
      </w:r>
      <w:proofErr w:type="gramEnd"/>
    </w:p>
    <w:p w14:paraId="4E8AA252" w14:textId="3CCF454A" w:rsidR="00205330" w:rsidRPr="00A62F5F" w:rsidRDefault="00205330" w:rsidP="00A62F5F">
      <w:pPr>
        <w:pStyle w:val="ListParagraph"/>
        <w:numPr>
          <w:ilvl w:val="0"/>
          <w:numId w:val="20"/>
        </w:numPr>
        <w:rPr>
          <w:rFonts w:cs="Arial"/>
          <w:color w:val="222222"/>
          <w:sz w:val="22"/>
          <w:szCs w:val="22"/>
          <w:shd w:val="clear" w:color="auto" w:fill="FFFFFF"/>
        </w:rPr>
      </w:pPr>
      <w:r w:rsidRPr="00205330">
        <w:rPr>
          <w:rFonts w:cs="Arial"/>
          <w:color w:val="222222"/>
          <w:sz w:val="22"/>
          <w:szCs w:val="22"/>
          <w:shd w:val="clear" w:color="auto" w:fill="FFFFFF"/>
        </w:rPr>
        <w:t xml:space="preserve">Karst is a surface and subsurface landscape that has developed over millions of years where soluble carbonate bedrock is dissolved by slightly acidic rain water. </w:t>
      </w:r>
    </w:p>
    <w:p w14:paraId="3781F17E" w14:textId="50F3E67E" w:rsidR="00205330" w:rsidRPr="00A62F5F" w:rsidRDefault="00205330" w:rsidP="00A62F5F">
      <w:pPr>
        <w:pStyle w:val="ListParagraph"/>
        <w:numPr>
          <w:ilvl w:val="0"/>
          <w:numId w:val="20"/>
        </w:numPr>
        <w:rPr>
          <w:rFonts w:cs="Arial"/>
          <w:color w:val="222222"/>
          <w:sz w:val="22"/>
          <w:szCs w:val="22"/>
          <w:shd w:val="clear" w:color="auto" w:fill="FFFFFF"/>
        </w:rPr>
      </w:pPr>
      <w:r w:rsidRPr="00205330">
        <w:rPr>
          <w:rFonts w:cs="Arial"/>
          <w:color w:val="222222"/>
          <w:sz w:val="22"/>
          <w:szCs w:val="22"/>
          <w:shd w:val="clear" w:color="auto" w:fill="FFFFFF"/>
        </w:rPr>
        <w:t>Karst is characterized by distinctiv</w:t>
      </w:r>
      <w:r w:rsidRPr="00205330">
        <w:rPr>
          <w:rFonts w:cs="Arial"/>
          <w:color w:val="222222"/>
          <w:sz w:val="22"/>
          <w:szCs w:val="22"/>
          <w:shd w:val="clear" w:color="auto" w:fill="FFFFFF"/>
        </w:rPr>
        <w:t xml:space="preserve">e surface features </w:t>
      </w:r>
      <w:r w:rsidRPr="00205330">
        <w:rPr>
          <w:rFonts w:cs="Arial"/>
          <w:color w:val="222222"/>
          <w:sz w:val="22"/>
          <w:szCs w:val="22"/>
          <w:shd w:val="clear" w:color="auto" w:fill="FFFFFF"/>
        </w:rPr>
        <w:t xml:space="preserve">including sinkholes, </w:t>
      </w:r>
      <w:proofErr w:type="spellStart"/>
      <w:r w:rsidRPr="00205330">
        <w:rPr>
          <w:rFonts w:cs="Arial"/>
          <w:color w:val="222222"/>
          <w:sz w:val="22"/>
          <w:szCs w:val="22"/>
          <w:shd w:val="clear" w:color="auto" w:fill="FFFFFF"/>
        </w:rPr>
        <w:t>grikes</w:t>
      </w:r>
      <w:proofErr w:type="spellEnd"/>
      <w:r w:rsidRPr="00205330">
        <w:rPr>
          <w:rFonts w:cs="Arial"/>
          <w:color w:val="222222"/>
          <w:sz w:val="22"/>
          <w:szCs w:val="22"/>
          <w:shd w:val="clear" w:color="auto" w:fill="FFFFFF"/>
        </w:rPr>
        <w:t>, disappearing streams, and karst springs that connect through its dissolved cracks and fissures int</w:t>
      </w:r>
      <w:r w:rsidRPr="00205330">
        <w:rPr>
          <w:rFonts w:cs="Arial"/>
          <w:color w:val="222222"/>
          <w:sz w:val="22"/>
          <w:szCs w:val="22"/>
          <w:shd w:val="clear" w:color="auto" w:fill="FFFFFF"/>
        </w:rPr>
        <w:t xml:space="preserve">o extensive underground systems, </w:t>
      </w:r>
      <w:r w:rsidRPr="00205330">
        <w:rPr>
          <w:rFonts w:cs="Arial"/>
          <w:color w:val="222222"/>
          <w:sz w:val="22"/>
          <w:szCs w:val="22"/>
          <w:shd w:val="clear" w:color="auto" w:fill="FFFFFF"/>
        </w:rPr>
        <w:t>including nutrient-rich streams, lakes and caves.</w:t>
      </w:r>
    </w:p>
    <w:p w14:paraId="0F1A301D" w14:textId="657AF7D2" w:rsidR="00205330" w:rsidRPr="00A62F5F" w:rsidRDefault="00205330" w:rsidP="00A62F5F">
      <w:pPr>
        <w:pStyle w:val="ListParagraph"/>
        <w:numPr>
          <w:ilvl w:val="0"/>
          <w:numId w:val="20"/>
        </w:numPr>
        <w:rPr>
          <w:rFonts w:cs="Arial"/>
          <w:color w:val="222222"/>
          <w:sz w:val="22"/>
          <w:szCs w:val="22"/>
          <w:shd w:val="clear" w:color="auto" w:fill="FFFFFF"/>
        </w:rPr>
      </w:pPr>
      <w:r w:rsidRPr="00205330">
        <w:rPr>
          <w:rFonts w:cs="Arial"/>
          <w:color w:val="222222"/>
          <w:sz w:val="22"/>
          <w:szCs w:val="22"/>
          <w:shd w:val="clear" w:color="auto" w:fill="FFFFFF"/>
        </w:rPr>
        <w:t xml:space="preserve">The surface of karst is </w:t>
      </w:r>
      <w:proofErr w:type="spellStart"/>
      <w:r w:rsidRPr="00205330">
        <w:rPr>
          <w:rFonts w:cs="Arial"/>
          <w:color w:val="222222"/>
          <w:sz w:val="22"/>
          <w:szCs w:val="22"/>
          <w:shd w:val="clear" w:color="auto" w:fill="FFFFFF"/>
        </w:rPr>
        <w:t>infilled</w:t>
      </w:r>
      <w:proofErr w:type="spellEnd"/>
      <w:r w:rsidRPr="00205330">
        <w:rPr>
          <w:rFonts w:cs="Arial"/>
          <w:color w:val="222222"/>
          <w:sz w:val="22"/>
          <w:szCs w:val="22"/>
          <w:shd w:val="clear" w:color="auto" w:fill="FFFFFF"/>
        </w:rPr>
        <w:t xml:space="preserve"> by glacial deposits, erosion, and decomposed organic materials which suppo</w:t>
      </w:r>
      <w:r w:rsidRPr="00205330">
        <w:rPr>
          <w:rFonts w:cs="Arial"/>
          <w:color w:val="222222"/>
          <w:sz w:val="22"/>
          <w:szCs w:val="22"/>
          <w:shd w:val="clear" w:color="auto" w:fill="FFFFFF"/>
        </w:rPr>
        <w:t>rt productive forest ecosystems. S</w:t>
      </w:r>
      <w:r w:rsidRPr="00205330">
        <w:rPr>
          <w:rFonts w:cs="Arial"/>
          <w:color w:val="222222"/>
          <w:sz w:val="22"/>
          <w:szCs w:val="22"/>
          <w:shd w:val="clear" w:color="auto" w:fill="FFFFFF"/>
        </w:rPr>
        <w:t>ubsurface karst includes moist caves with cool stable environments and nutrient-rich aquatic systems. Karst’s thin soils and hydrological systems are easily damaged by above-ground soil disturbance.</w:t>
      </w:r>
    </w:p>
    <w:p w14:paraId="6264555B" w14:textId="2ADF2B3E" w:rsidR="00205330" w:rsidRPr="00205330" w:rsidRDefault="00205330" w:rsidP="00580D01">
      <w:pPr>
        <w:pStyle w:val="ListParagraph"/>
        <w:numPr>
          <w:ilvl w:val="0"/>
          <w:numId w:val="20"/>
        </w:numPr>
        <w:rPr>
          <w:rFonts w:cs="Arial"/>
          <w:color w:val="222222"/>
          <w:sz w:val="22"/>
          <w:szCs w:val="22"/>
          <w:shd w:val="clear" w:color="auto" w:fill="FFFFFF"/>
        </w:rPr>
      </w:pPr>
      <w:r w:rsidRPr="00205330">
        <w:rPr>
          <w:rFonts w:cs="Arial"/>
          <w:color w:val="222222"/>
          <w:sz w:val="22"/>
          <w:szCs w:val="22"/>
          <w:shd w:val="clear" w:color="auto" w:fill="FFFFFF"/>
        </w:rPr>
        <w:t>The karst landscape provides different habitat niches and microclimatic conditions both on the surface and underground. Karst supports a range of dependent species, including rare plants that favour the calcium-rich nutrients, cave invertebrates, salamanders, frogs, bats, and potentially significant microbiological biodiversity.</w:t>
      </w:r>
    </w:p>
    <w:p w14:paraId="0EF9B887" w14:textId="77777777" w:rsidR="00F86C00" w:rsidRPr="00205330" w:rsidRDefault="00F86C00" w:rsidP="00580D0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FD1B1B0" w14:textId="297ECFB3" w:rsidR="00205330" w:rsidRDefault="00205330" w:rsidP="00205330">
      <w:pPr>
        <w:spacing w:after="0" w:line="312" w:lineRule="atLeast"/>
        <w:textAlignment w:val="baseline"/>
        <w:outlineLvl w:val="2"/>
        <w:rPr>
          <w:rFonts w:eastAsia="Times New Roman" w:cs="Arial"/>
          <w:b/>
          <w:color w:val="333333"/>
          <w:sz w:val="22"/>
          <w:szCs w:val="22"/>
          <w:lang w:eastAsia="en-IE"/>
        </w:rPr>
      </w:pPr>
      <w:r w:rsidRPr="00205330">
        <w:rPr>
          <w:rFonts w:eastAsia="Times New Roman" w:cs="Arial"/>
          <w:b/>
          <w:color w:val="333333"/>
          <w:sz w:val="22"/>
          <w:szCs w:val="22"/>
          <w:lang w:eastAsia="en-IE"/>
        </w:rPr>
        <w:t>Karst de</w:t>
      </w:r>
      <w:r>
        <w:rPr>
          <w:rFonts w:eastAsia="Times New Roman" w:cs="Arial"/>
          <w:b/>
          <w:color w:val="333333"/>
          <w:sz w:val="22"/>
          <w:szCs w:val="22"/>
          <w:lang w:eastAsia="en-IE"/>
        </w:rPr>
        <w:t>pendent species are unusual:</w:t>
      </w:r>
    </w:p>
    <w:p w14:paraId="00F2CF16" w14:textId="77777777" w:rsidR="00A62F5F" w:rsidRPr="00205330" w:rsidRDefault="00A62F5F" w:rsidP="00205330">
      <w:pPr>
        <w:spacing w:after="0" w:line="312" w:lineRule="atLeast"/>
        <w:textAlignment w:val="baseline"/>
        <w:outlineLvl w:val="2"/>
        <w:rPr>
          <w:rFonts w:eastAsia="Times New Roman" w:cs="Arial"/>
          <w:b/>
          <w:color w:val="333333"/>
          <w:sz w:val="22"/>
          <w:szCs w:val="22"/>
          <w:lang w:eastAsia="en-IE"/>
        </w:rPr>
      </w:pPr>
    </w:p>
    <w:p w14:paraId="31827C63" w14:textId="77777777" w:rsidR="00205330" w:rsidRDefault="00205330" w:rsidP="00205330">
      <w:pPr>
        <w:spacing w:after="100" w:line="240" w:lineRule="auto"/>
        <w:textAlignment w:val="baseline"/>
        <w:rPr>
          <w:rFonts w:eastAsia="Times New Roman" w:cs="Arial"/>
          <w:color w:val="222222"/>
          <w:sz w:val="22"/>
          <w:szCs w:val="22"/>
          <w:lang w:eastAsia="en-IE"/>
        </w:rPr>
      </w:pPr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• </w:t>
      </w:r>
      <w:proofErr w:type="spellStart"/>
      <w:r w:rsidRPr="00205330">
        <w:rPr>
          <w:rFonts w:eastAsia="Times New Roman" w:cs="Arial"/>
          <w:b/>
          <w:bCs/>
          <w:color w:val="222222"/>
          <w:sz w:val="22"/>
          <w:szCs w:val="22"/>
          <w:bdr w:val="none" w:sz="0" w:space="0" w:color="auto" w:frame="1"/>
          <w:lang w:eastAsia="en-IE"/>
        </w:rPr>
        <w:t>Troglobites</w:t>
      </w:r>
      <w:proofErr w:type="spellEnd"/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: evolved to live exclusively in total darkness and stable temperatures in underground environments, e.</w:t>
      </w:r>
      <w:r w:rsidRPr="00205330">
        <w:rPr>
          <w:rFonts w:eastAsia="Times New Roman" w:cs="Arial"/>
          <w:i/>
          <w:iCs/>
          <w:color w:val="222222"/>
          <w:sz w:val="22"/>
          <w:szCs w:val="22"/>
          <w:bdr w:val="none" w:sz="0" w:space="0" w:color="auto" w:frame="1"/>
          <w:lang w:eastAsia="en-IE"/>
        </w:rPr>
        <w:t>g</w:t>
      </w:r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. remnant invertebrates that survived last ice age.</w:t>
      </w:r>
      <w:r w:rsidRPr="00205330">
        <w:rPr>
          <w:rFonts w:eastAsia="Times New Roman" w:cs="Arial"/>
          <w:color w:val="222222"/>
          <w:sz w:val="22"/>
          <w:szCs w:val="22"/>
          <w:lang w:eastAsia="en-IE"/>
        </w:rPr>
        <w:br/>
      </w:r>
    </w:p>
    <w:p w14:paraId="44BB92FB" w14:textId="100111A3" w:rsidR="00205330" w:rsidRDefault="00205330" w:rsidP="00205330">
      <w:pPr>
        <w:spacing w:after="100" w:line="240" w:lineRule="auto"/>
        <w:textAlignment w:val="baseline"/>
        <w:rPr>
          <w:rFonts w:eastAsia="Times New Roman" w:cs="Arial"/>
          <w:color w:val="222222"/>
          <w:sz w:val="22"/>
          <w:szCs w:val="22"/>
          <w:lang w:eastAsia="en-IE"/>
        </w:rPr>
      </w:pPr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• </w:t>
      </w:r>
      <w:proofErr w:type="spellStart"/>
      <w:r w:rsidRPr="00205330">
        <w:rPr>
          <w:rFonts w:eastAsia="Times New Roman" w:cs="Arial"/>
          <w:b/>
          <w:bCs/>
          <w:color w:val="222222"/>
          <w:sz w:val="22"/>
          <w:szCs w:val="22"/>
          <w:bdr w:val="none" w:sz="0" w:space="0" w:color="auto" w:frame="1"/>
          <w:lang w:eastAsia="en-IE"/>
        </w:rPr>
        <w:t>Troglophiles</w:t>
      </w:r>
      <w:proofErr w:type="spellEnd"/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: are species capable of living in this habitat or out of it.  Some individuals may choose to live enti</w:t>
      </w:r>
      <w:r w:rsidR="00A62F5F">
        <w:rPr>
          <w:rFonts w:eastAsia="Times New Roman" w:cs="Arial"/>
          <w:color w:val="222222"/>
          <w:sz w:val="22"/>
          <w:szCs w:val="22"/>
          <w:lang w:eastAsia="en-IE"/>
        </w:rPr>
        <w:t>re life cycle in Karst habitat, e.g.</w:t>
      </w:r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 species of salamanders, spiders, crickets.</w:t>
      </w:r>
      <w:r w:rsidRPr="00205330">
        <w:rPr>
          <w:rFonts w:eastAsia="Times New Roman" w:cs="Arial"/>
          <w:color w:val="222222"/>
          <w:sz w:val="22"/>
          <w:szCs w:val="22"/>
          <w:lang w:eastAsia="en-IE"/>
        </w:rPr>
        <w:br/>
      </w:r>
      <w:bookmarkStart w:id="0" w:name="_GoBack"/>
      <w:bookmarkEnd w:id="0"/>
    </w:p>
    <w:p w14:paraId="4F8175C5" w14:textId="6B027721" w:rsidR="00205330" w:rsidRPr="00205330" w:rsidRDefault="00205330" w:rsidP="00205330">
      <w:pPr>
        <w:spacing w:after="100" w:line="240" w:lineRule="auto"/>
        <w:textAlignment w:val="baseline"/>
        <w:rPr>
          <w:rFonts w:eastAsia="Times New Roman" w:cs="Arial"/>
          <w:color w:val="222222"/>
          <w:sz w:val="22"/>
          <w:szCs w:val="22"/>
          <w:lang w:eastAsia="en-IE"/>
        </w:rPr>
      </w:pPr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• </w:t>
      </w:r>
      <w:proofErr w:type="spellStart"/>
      <w:r w:rsidRPr="00205330">
        <w:rPr>
          <w:rFonts w:eastAsia="Times New Roman" w:cs="Arial"/>
          <w:b/>
          <w:bCs/>
          <w:color w:val="222222"/>
          <w:sz w:val="22"/>
          <w:szCs w:val="22"/>
          <w:bdr w:val="none" w:sz="0" w:space="0" w:color="auto" w:frame="1"/>
          <w:lang w:eastAsia="en-IE"/>
        </w:rPr>
        <w:t>Trogloxenes</w:t>
      </w:r>
      <w:proofErr w:type="spellEnd"/>
      <w:r w:rsidRPr="00205330">
        <w:rPr>
          <w:rFonts w:eastAsia="Times New Roman" w:cs="Arial"/>
          <w:color w:val="222222"/>
          <w:sz w:val="22"/>
          <w:szCs w:val="22"/>
          <w:lang w:eastAsia="en-IE"/>
        </w:rPr>
        <w:t>: use Karst habitat for specific purposes but not entire lives e.g. bats.</w:t>
      </w:r>
    </w:p>
    <w:p w14:paraId="763E933A" w14:textId="77777777" w:rsidR="007B5992" w:rsidRPr="00205330" w:rsidRDefault="007B5992" w:rsidP="007B5992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16CDE4C" w14:textId="77777777" w:rsidR="00EF5933" w:rsidRPr="00205330" w:rsidRDefault="00EF5933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</w:p>
    <w:p w14:paraId="5089ED59" w14:textId="0E931C2F" w:rsidR="00D760A4" w:rsidRPr="00205330" w:rsidRDefault="007B5992" w:rsidP="007B5992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205330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1B0ADD14" w14:textId="7360AAF4" w:rsidR="00F86C00" w:rsidRPr="00205330" w:rsidRDefault="00F86C00" w:rsidP="007B5992">
      <w:pPr>
        <w:pStyle w:val="NoSpacing"/>
        <w:rPr>
          <w:sz w:val="22"/>
          <w:szCs w:val="22"/>
        </w:rPr>
      </w:pPr>
      <w:hyperlink r:id="rId7" w:history="1">
        <w:r w:rsidRPr="00205330">
          <w:rPr>
            <w:rStyle w:val="Hyperlink"/>
            <w:sz w:val="22"/>
            <w:szCs w:val="22"/>
          </w:rPr>
          <w:t>www</w:t>
        </w:r>
        <w:r w:rsidRPr="00205330">
          <w:rPr>
            <w:rStyle w:val="Hyperlink"/>
            <w:sz w:val="22"/>
            <w:szCs w:val="22"/>
          </w:rPr>
          <w:t>.</w:t>
        </w:r>
        <w:r w:rsidRPr="00205330">
          <w:rPr>
            <w:rStyle w:val="Hyperlink"/>
            <w:sz w:val="22"/>
            <w:szCs w:val="22"/>
          </w:rPr>
          <w:t>gsi.ie/en-ie/programmes-and-projects/groundwater/activities/understanding-irish-karst/karst-landforms/Pages/default.aspx</w:t>
        </w:r>
      </w:hyperlink>
    </w:p>
    <w:p w14:paraId="501143C4" w14:textId="77777777" w:rsidR="00F86C00" w:rsidRPr="00205330" w:rsidRDefault="00F86C00" w:rsidP="007B5992">
      <w:pPr>
        <w:pStyle w:val="NoSpacing"/>
        <w:rPr>
          <w:sz w:val="22"/>
          <w:szCs w:val="22"/>
        </w:rPr>
      </w:pPr>
    </w:p>
    <w:p w14:paraId="439882DA" w14:textId="7DFF3649" w:rsidR="00122790" w:rsidRDefault="00F86C00" w:rsidP="007B5992">
      <w:pPr>
        <w:pStyle w:val="NoSpacing"/>
        <w:rPr>
          <w:sz w:val="22"/>
          <w:szCs w:val="22"/>
        </w:rPr>
      </w:pPr>
      <w:hyperlink r:id="rId8" w:history="1">
        <w:r w:rsidRPr="00205330">
          <w:rPr>
            <w:rStyle w:val="Hyperlink"/>
            <w:sz w:val="22"/>
            <w:szCs w:val="22"/>
          </w:rPr>
          <w:t>www.farmingfornature.ie/nominees/liam-kildea/</w:t>
        </w:r>
      </w:hyperlink>
    </w:p>
    <w:p w14:paraId="42D290AC" w14:textId="77777777" w:rsidR="00A62F5F" w:rsidRDefault="00A62F5F" w:rsidP="007B5992">
      <w:pPr>
        <w:pStyle w:val="NoSpacing"/>
        <w:rPr>
          <w:sz w:val="22"/>
          <w:szCs w:val="22"/>
        </w:rPr>
      </w:pPr>
    </w:p>
    <w:p w14:paraId="23AD4B4D" w14:textId="77777777" w:rsidR="00A62F5F" w:rsidRPr="00A62F5F" w:rsidRDefault="00A62F5F" w:rsidP="007B5992">
      <w:pPr>
        <w:pStyle w:val="NoSpacing"/>
        <w:rPr>
          <w:sz w:val="22"/>
          <w:szCs w:val="22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3"/>
  </w:num>
  <w:num w:numId="10">
    <w:abstractNumId w:val="18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3"/>
  </w:num>
  <w:num w:numId="18">
    <w:abstractNumId w:val="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642B8"/>
    <w:rsid w:val="00205330"/>
    <w:rsid w:val="002C2898"/>
    <w:rsid w:val="00330989"/>
    <w:rsid w:val="003A0C38"/>
    <w:rsid w:val="004107C6"/>
    <w:rsid w:val="0043022F"/>
    <w:rsid w:val="0043641C"/>
    <w:rsid w:val="00561884"/>
    <w:rsid w:val="00580D01"/>
    <w:rsid w:val="00591C6F"/>
    <w:rsid w:val="006602DB"/>
    <w:rsid w:val="006D3B13"/>
    <w:rsid w:val="007B5992"/>
    <w:rsid w:val="008574AC"/>
    <w:rsid w:val="008D2737"/>
    <w:rsid w:val="008E5D4D"/>
    <w:rsid w:val="00A0776D"/>
    <w:rsid w:val="00A32227"/>
    <w:rsid w:val="00A62F5F"/>
    <w:rsid w:val="00AB7D7F"/>
    <w:rsid w:val="00B26F77"/>
    <w:rsid w:val="00D6582B"/>
    <w:rsid w:val="00D760A4"/>
    <w:rsid w:val="00E35D10"/>
    <w:rsid w:val="00E7426B"/>
    <w:rsid w:val="00EF5933"/>
    <w:rsid w:val="00EF7E10"/>
    <w:rsid w:val="00F23A1E"/>
    <w:rsid w:val="00F86C0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ingfornature.ie/nominees/liam-kilde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i.ie/en-ie/programmes-and-projects/groundwater/activities/understanding-irish-karst/karst-landforms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A562-7770-4B89-90D7-ADF2419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20</cp:revision>
  <cp:lastPrinted>2023-08-22T11:44:00Z</cp:lastPrinted>
  <dcterms:created xsi:type="dcterms:W3CDTF">2023-06-07T13:59:00Z</dcterms:created>
  <dcterms:modified xsi:type="dcterms:W3CDTF">2023-08-31T11:19:00Z</dcterms:modified>
</cp:coreProperties>
</file>